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7D" w:rsidRDefault="00327C7D" w:rsidP="00327C7D">
      <w:pPr>
        <w:pStyle w:val="Web"/>
        <w:shd w:val="clear" w:color="auto" w:fill="FFFFFF"/>
        <w:jc w:val="center"/>
        <w:rPr>
          <w:rFonts w:ascii="Times New Roman" w:eastAsia="SimSun" w:hAnsi="Times New Roman" w:cs="Times New Roman" w:hint="eastAsia"/>
          <w:color w:val="222222"/>
        </w:rPr>
      </w:pPr>
      <w:r w:rsidRPr="00A45886">
        <w:rPr>
          <w:rFonts w:ascii="Times New Roman" w:eastAsia="標楷體" w:hAnsi="Times New Roman" w:cs="Times New Roman"/>
          <w:color w:val="222222"/>
        </w:rPr>
        <w:t>中國印度化？佛教中國化？中國佛教</w:t>
      </w:r>
      <w:r w:rsidRPr="00A45886">
        <w:rPr>
          <w:rStyle w:val="il"/>
          <w:rFonts w:ascii="Times New Roman" w:eastAsia="標楷體" w:hAnsi="Times New Roman" w:cs="Times New Roman"/>
          <w:color w:val="222222"/>
          <w:shd w:val="clear" w:color="auto" w:fill="FFFFCC"/>
        </w:rPr>
        <w:t>文化</w:t>
      </w:r>
      <w:r w:rsidRPr="00A45886">
        <w:rPr>
          <w:rFonts w:ascii="Times New Roman" w:eastAsia="標楷體" w:hAnsi="Times New Roman" w:cs="Times New Roman"/>
          <w:color w:val="222222"/>
        </w:rPr>
        <w:t>碰撞的理論思考</w:t>
      </w:r>
    </w:p>
    <w:p w:rsidR="00327C7D" w:rsidRPr="00A45886" w:rsidRDefault="00327C7D" w:rsidP="00327C7D">
      <w:pPr>
        <w:pStyle w:val="Web"/>
        <w:shd w:val="clear" w:color="auto" w:fill="FFFFFF"/>
        <w:jc w:val="center"/>
        <w:rPr>
          <w:rFonts w:ascii="Times New Roman" w:eastAsia="SimSun" w:hAnsi="Times New Roman" w:cs="Times New Roman" w:hint="eastAsia"/>
          <w:color w:val="222222"/>
          <w:lang w:eastAsia="zh-CN"/>
        </w:rPr>
      </w:pPr>
      <w:proofErr w:type="spellStart"/>
      <w:proofErr w:type="gramStart"/>
      <w:r>
        <w:rPr>
          <w:rFonts w:ascii="Times New Roman" w:eastAsia="SimSun" w:hAnsi="Times New Roman" w:cs="Times New Roman" w:hint="eastAsia"/>
          <w:color w:val="222222"/>
          <w:lang w:eastAsia="zh-CN"/>
        </w:rPr>
        <w:t>Indianization</w:t>
      </w:r>
      <w:proofErr w:type="spellEnd"/>
      <w:r>
        <w:rPr>
          <w:rFonts w:ascii="Times New Roman" w:eastAsia="SimSun" w:hAnsi="Times New Roman" w:cs="Times New Roman" w:hint="eastAsia"/>
          <w:color w:val="222222"/>
          <w:lang w:eastAsia="zh-CN"/>
        </w:rPr>
        <w:t xml:space="preserve"> of China?</w:t>
      </w:r>
      <w:proofErr w:type="gramEnd"/>
      <w:r>
        <w:rPr>
          <w:rFonts w:ascii="Times New Roman" w:eastAsia="SimSun" w:hAnsi="Times New Roman" w:cs="Times New Roman" w:hint="eastAsia"/>
          <w:color w:val="222222"/>
          <w:lang w:eastAsia="zh-CN"/>
        </w:rPr>
        <w:t xml:space="preserve"> </w:t>
      </w:r>
      <w:proofErr w:type="gramStart"/>
      <w:r>
        <w:rPr>
          <w:rFonts w:ascii="Times New Roman" w:eastAsia="SimSun" w:hAnsi="Times New Roman" w:cs="Times New Roman" w:hint="eastAsia"/>
          <w:color w:val="222222"/>
          <w:lang w:eastAsia="zh-CN"/>
        </w:rPr>
        <w:t>Sinification of Buddhism?</w:t>
      </w:r>
      <w:proofErr w:type="gramEnd"/>
      <w:r>
        <w:rPr>
          <w:rFonts w:ascii="Times New Roman" w:eastAsia="SimSun" w:hAnsi="Times New Roman" w:cs="Times New Roman" w:hint="eastAsia"/>
          <w:color w:val="222222"/>
          <w:lang w:eastAsia="zh-CN"/>
        </w:rPr>
        <w:t xml:space="preserve"> Theoretical Reflection on the Cultural Encounter of Chinese Buddhism</w:t>
      </w:r>
    </w:p>
    <w:p w:rsidR="00327C7D" w:rsidRPr="00A45886" w:rsidRDefault="00327C7D" w:rsidP="00327C7D">
      <w:pPr>
        <w:pStyle w:val="Web"/>
        <w:shd w:val="clear" w:color="auto" w:fill="FFFFFF"/>
        <w:rPr>
          <w:rFonts w:ascii="Times New Roman" w:eastAsia="標楷體" w:hAnsi="Times New Roman" w:cs="Times New Roman"/>
          <w:color w:val="222222"/>
        </w:rPr>
      </w:pPr>
      <w:r w:rsidRPr="00A45886">
        <w:rPr>
          <w:rFonts w:ascii="Times New Roman" w:eastAsia="標楷體" w:hAnsi="Times New Roman" w:cs="Times New Roman"/>
          <w:color w:val="222222"/>
        </w:rPr>
        <w:t>摘要</w:t>
      </w:r>
    </w:p>
    <w:p w:rsidR="00327C7D" w:rsidRPr="00A45886" w:rsidRDefault="00327C7D" w:rsidP="00327C7D">
      <w:pPr>
        <w:pStyle w:val="Web"/>
        <w:shd w:val="clear" w:color="auto" w:fill="FFFFFF"/>
        <w:rPr>
          <w:rFonts w:ascii="Times New Roman" w:eastAsia="標楷體" w:hAnsi="Times New Roman" w:cs="Times New Roman"/>
          <w:color w:val="222222"/>
        </w:rPr>
      </w:pPr>
      <w:r w:rsidRPr="00A45886">
        <w:rPr>
          <w:rFonts w:ascii="Times New Roman" w:eastAsia="標楷體" w:hAnsi="Times New Roman" w:cs="Times New Roman"/>
          <w:color w:val="222222"/>
        </w:rPr>
        <w:t>本文主要不在探討中國佛教（在中國</w:t>
      </w:r>
      <w:r w:rsidRPr="00A45886">
        <w:rPr>
          <w:rStyle w:val="il"/>
          <w:rFonts w:ascii="Times New Roman" w:eastAsia="標楷體" w:hAnsi="Times New Roman" w:cs="Times New Roman"/>
          <w:color w:val="222222"/>
          <w:shd w:val="clear" w:color="auto" w:fill="FFFFCC"/>
        </w:rPr>
        <w:t>文化</w:t>
      </w:r>
      <w:r w:rsidRPr="00A45886">
        <w:rPr>
          <w:rFonts w:ascii="Times New Roman" w:eastAsia="標楷體" w:hAnsi="Times New Roman" w:cs="Times New Roman"/>
          <w:color w:val="222222"/>
        </w:rPr>
        <w:t>土壤發芽、繁衍、變異的</w:t>
      </w:r>
      <w:proofErr w:type="gramStart"/>
      <w:r w:rsidRPr="00A45886">
        <w:rPr>
          <w:rFonts w:ascii="Times New Roman" w:eastAsia="標楷體" w:hAnsi="Times New Roman" w:cs="Times New Roman"/>
          <w:color w:val="222222"/>
        </w:rPr>
        <w:t>一</w:t>
      </w:r>
      <w:proofErr w:type="gramEnd"/>
      <w:r w:rsidRPr="00A45886">
        <w:rPr>
          <w:rFonts w:ascii="Times New Roman" w:eastAsia="標楷體" w:hAnsi="Times New Roman" w:cs="Times New Roman"/>
          <w:color w:val="222222"/>
        </w:rPr>
        <w:t>歷史有機體）的宗教或</w:t>
      </w:r>
      <w:r w:rsidRPr="00A45886">
        <w:rPr>
          <w:rStyle w:val="il"/>
          <w:rFonts w:ascii="Times New Roman" w:eastAsia="標楷體" w:hAnsi="Times New Roman" w:cs="Times New Roman"/>
          <w:color w:val="222222"/>
          <w:shd w:val="clear" w:color="auto" w:fill="FFFFCC"/>
        </w:rPr>
        <w:t>文化</w:t>
      </w:r>
      <w:r w:rsidRPr="00A45886">
        <w:rPr>
          <w:rFonts w:ascii="Times New Roman" w:eastAsia="標楷體" w:hAnsi="Times New Roman" w:cs="Times New Roman"/>
          <w:color w:val="222222"/>
        </w:rPr>
        <w:t>配置結構。因此論文主要的問題不在於「佛教的中國化（或反之中國佛教化）的意涵為何？」「其中國化的程度為何？」諸如此類的問題。本文的重點在評估目前學界對於佛教中國化</w:t>
      </w:r>
      <w:r w:rsidRPr="00A45886">
        <w:rPr>
          <w:rFonts w:ascii="Times New Roman" w:eastAsia="標楷體" w:hAnsi="Times New Roman" w:cs="Times New Roman"/>
          <w:color w:val="222222"/>
        </w:rPr>
        <w:t>/</w:t>
      </w:r>
      <w:r w:rsidRPr="00A45886">
        <w:rPr>
          <w:rFonts w:ascii="Times New Roman" w:eastAsia="標楷體" w:hAnsi="Times New Roman" w:cs="Times New Roman"/>
          <w:color w:val="222222"/>
        </w:rPr>
        <w:t>中國佛教化的理論批判以及這些理論批評背後的話語。其目的在於避免理解佛教中國化或中國佛教化可能陷入的理論誤區以及避免喪失中國佛教的主體性。本文最後參考</w:t>
      </w:r>
      <w:proofErr w:type="spellStart"/>
      <w:r>
        <w:rPr>
          <w:rFonts w:ascii="Times New Roman" w:eastAsia="標楷體" w:hAnsi="Times New Roman" w:cs="Times New Roman"/>
          <w:color w:val="222222"/>
        </w:rPr>
        <w:t>Gad</w:t>
      </w:r>
      <w:r>
        <w:rPr>
          <w:rFonts w:ascii="Times New Roman" w:eastAsia="SimSun" w:hAnsi="Times New Roman" w:cs="Times New Roman" w:hint="eastAsia"/>
          <w:color w:val="222222"/>
        </w:rPr>
        <w:t>a</w:t>
      </w:r>
      <w:r w:rsidRPr="00A45886">
        <w:rPr>
          <w:rFonts w:ascii="Times New Roman" w:eastAsia="標楷體" w:hAnsi="Times New Roman" w:cs="Times New Roman"/>
          <w:color w:val="222222"/>
        </w:rPr>
        <w:t>mer</w:t>
      </w:r>
      <w:proofErr w:type="spellEnd"/>
      <w:r w:rsidRPr="00A45886">
        <w:rPr>
          <w:rFonts w:ascii="Times New Roman" w:eastAsia="標楷體" w:hAnsi="Times New Roman" w:cs="Times New Roman"/>
          <w:color w:val="222222"/>
        </w:rPr>
        <w:t>的詮釋學理論希望對上述的研究進程提供有一些理論上的洞見。</w:t>
      </w:r>
    </w:p>
    <w:p w:rsidR="00327C7D" w:rsidRPr="00A45886" w:rsidRDefault="00327C7D" w:rsidP="00327C7D">
      <w:pPr>
        <w:pStyle w:val="Web"/>
        <w:shd w:val="clear" w:color="auto" w:fill="FFFFFF"/>
        <w:rPr>
          <w:rFonts w:ascii="Times New Roman" w:eastAsia="標楷體" w:hAnsi="Times New Roman" w:cs="Times New Roman"/>
          <w:color w:val="222222"/>
        </w:rPr>
      </w:pPr>
      <w:r w:rsidRPr="00A45886">
        <w:rPr>
          <w:rFonts w:ascii="Times New Roman" w:eastAsia="標楷體" w:hAnsi="Times New Roman" w:cs="Times New Roman"/>
          <w:color w:val="222222"/>
        </w:rPr>
        <w:t>關鍵字：</w:t>
      </w:r>
      <w:proofErr w:type="gramStart"/>
      <w:r w:rsidRPr="00A45886">
        <w:rPr>
          <w:rFonts w:ascii="Times New Roman" w:eastAsia="標楷體" w:hAnsi="Times New Roman" w:cs="Times New Roman"/>
          <w:color w:val="222222"/>
        </w:rPr>
        <w:t>漢傳佛教</w:t>
      </w:r>
      <w:proofErr w:type="gramEnd"/>
      <w:r w:rsidRPr="00A45886">
        <w:rPr>
          <w:rFonts w:ascii="Times New Roman" w:eastAsia="標楷體" w:hAnsi="Times New Roman" w:cs="Times New Roman"/>
          <w:color w:val="222222"/>
        </w:rPr>
        <w:t>、佛教中國化、詮釋學、文化論、本質主義、印度中心論</w:t>
      </w:r>
    </w:p>
    <w:p w:rsidR="00327C7D" w:rsidRPr="00A45886" w:rsidRDefault="00327C7D" w:rsidP="00327C7D">
      <w:pPr>
        <w:pStyle w:val="Web"/>
        <w:shd w:val="clear" w:color="auto" w:fill="FFFFFF"/>
        <w:rPr>
          <w:rFonts w:ascii="Times New Roman" w:eastAsia="標楷體" w:hAnsi="Times New Roman" w:cs="Times New Roman"/>
          <w:color w:val="222222"/>
        </w:rPr>
      </w:pPr>
      <w:r w:rsidRPr="00A45886">
        <w:rPr>
          <w:rFonts w:ascii="Times New Roman" w:eastAsia="標楷體" w:hAnsi="Times New Roman" w:cs="Times New Roman"/>
          <w:color w:val="222222"/>
        </w:rPr>
        <w:t>Abstract</w:t>
      </w:r>
    </w:p>
    <w:p w:rsidR="00327C7D" w:rsidRPr="00A45886" w:rsidRDefault="00327C7D" w:rsidP="00327C7D">
      <w:pPr>
        <w:pStyle w:val="Web"/>
        <w:shd w:val="clear" w:color="auto" w:fill="FFFFFF"/>
        <w:rPr>
          <w:rFonts w:ascii="Times New Roman" w:eastAsia="標楷體" w:hAnsi="Times New Roman" w:cs="Times New Roman"/>
          <w:color w:val="222222"/>
        </w:rPr>
      </w:pPr>
      <w:r w:rsidRPr="00A45886">
        <w:rPr>
          <w:rFonts w:ascii="Times New Roman" w:eastAsia="標楷體" w:hAnsi="Times New Roman" w:cs="Times New Roman"/>
          <w:color w:val="222222"/>
        </w:rPr>
        <w:t>The subject of study for this paper is not the religious or cultural configuration of the Chinese Buddhism, a historical organism germinated, proliferated, and mutated in the Chinese soil. Questions such as, “In what sense and to what extend was Buddhism Sinicized?”</w:t>
      </w:r>
    </w:p>
    <w:p w:rsidR="00327C7D" w:rsidRPr="00A45886" w:rsidRDefault="00327C7D" w:rsidP="00327C7D">
      <w:pPr>
        <w:pStyle w:val="Web"/>
        <w:shd w:val="clear" w:color="auto" w:fill="FFFFFF"/>
        <w:rPr>
          <w:rFonts w:ascii="Times New Roman" w:eastAsia="標楷體" w:hAnsi="Times New Roman" w:cs="Times New Roman"/>
          <w:color w:val="222222"/>
          <w:lang w:eastAsia="zh-CN"/>
        </w:rPr>
      </w:pPr>
      <w:r w:rsidRPr="00A45886">
        <w:rPr>
          <w:rFonts w:ascii="Times New Roman" w:eastAsia="標楷體" w:hAnsi="Times New Roman" w:cs="Times New Roman"/>
          <w:color w:val="222222"/>
        </w:rPr>
        <w:t>This paper, instead, studies some paradigmatic scholarly approaches to the issue of “Sinification of Buddhism,”</w:t>
      </w:r>
      <w:r>
        <w:rPr>
          <w:rFonts w:ascii="Times New Roman" w:eastAsia="SimSun" w:hAnsi="Times New Roman" w:cs="Times New Roman" w:hint="eastAsia"/>
          <w:color w:val="222222"/>
          <w:lang w:eastAsia="zh-CN"/>
        </w:rPr>
        <w:t xml:space="preserve"> </w:t>
      </w:r>
      <w:r w:rsidRPr="00A45886">
        <w:rPr>
          <w:rFonts w:ascii="Times New Roman" w:eastAsia="標楷體" w:hAnsi="Times New Roman" w:cs="Times New Roman"/>
          <w:color w:val="222222"/>
          <w:lang w:eastAsia="zh-CN"/>
        </w:rPr>
        <w:t>evaluating</w:t>
      </w:r>
      <w:r w:rsidRPr="00A45886">
        <w:rPr>
          <w:rFonts w:ascii="Times New Roman" w:eastAsia="標楷體" w:hAnsi="Times New Roman" w:cs="Times New Roman"/>
          <w:color w:val="222222"/>
        </w:rPr>
        <w:t xml:space="preserve"> their</w:t>
      </w:r>
      <w:r w:rsidRPr="00A45886">
        <w:rPr>
          <w:rFonts w:ascii="Times New Roman" w:eastAsia="標楷體" w:hAnsi="Times New Roman" w:cs="Times New Roman"/>
          <w:color w:val="222222"/>
          <w:lang w:eastAsia="zh-CN"/>
        </w:rPr>
        <w:t xml:space="preserve"> theories</w:t>
      </w:r>
      <w:r w:rsidRPr="00A45886">
        <w:rPr>
          <w:rFonts w:ascii="Times New Roman" w:eastAsia="標楷體" w:hAnsi="Times New Roman" w:cs="Times New Roman"/>
          <w:color w:val="222222"/>
        </w:rPr>
        <w:t xml:space="preserve"> </w:t>
      </w:r>
      <w:r w:rsidRPr="00A45886">
        <w:rPr>
          <w:rFonts w:ascii="Times New Roman" w:eastAsia="標楷體" w:hAnsi="Times New Roman" w:cs="Times New Roman"/>
          <w:color w:val="222222"/>
          <w:lang w:eastAsia="zh-CN"/>
        </w:rPr>
        <w:t>and discourse embedded thereupon</w:t>
      </w:r>
      <w:r w:rsidRPr="00A45886">
        <w:rPr>
          <w:rFonts w:ascii="Times New Roman" w:eastAsia="標楷體" w:hAnsi="Times New Roman" w:cs="Times New Roman"/>
          <w:color w:val="222222"/>
        </w:rPr>
        <w:t xml:space="preserve">. The purpose of this study is to </w:t>
      </w:r>
      <w:r w:rsidRPr="00A45886">
        <w:rPr>
          <w:rFonts w:ascii="Times New Roman" w:eastAsia="標楷體" w:hAnsi="Times New Roman" w:cs="Times New Roman"/>
          <w:color w:val="222222"/>
          <w:lang w:eastAsia="zh-CN"/>
        </w:rPr>
        <w:t>offer theoretical caveats to the interpretation of “Sinification of Buddhism”</w:t>
      </w:r>
      <w:r>
        <w:rPr>
          <w:rFonts w:ascii="Times New Roman" w:eastAsia="SimSun" w:hAnsi="Times New Roman" w:cs="Times New Roman" w:hint="eastAsia"/>
          <w:color w:val="222222"/>
          <w:lang w:eastAsia="zh-CN"/>
        </w:rPr>
        <w:t xml:space="preserve"> </w:t>
      </w:r>
      <w:r w:rsidRPr="00A45886">
        <w:rPr>
          <w:rFonts w:ascii="Times New Roman" w:eastAsia="標楷體" w:hAnsi="Times New Roman" w:cs="Times New Roman"/>
          <w:color w:val="222222"/>
          <w:lang w:eastAsia="zh-CN"/>
        </w:rPr>
        <w:t>and emphasize the study of Chinese Buddhism in its own rig</w:t>
      </w:r>
      <w:r>
        <w:rPr>
          <w:rFonts w:ascii="Times New Roman" w:eastAsia="標楷體" w:hAnsi="Times New Roman" w:cs="Times New Roman"/>
          <w:color w:val="222222"/>
          <w:lang w:eastAsia="zh-CN"/>
        </w:rPr>
        <w:t xml:space="preserve">ht. This paper will draw up </w:t>
      </w:r>
      <w:proofErr w:type="spellStart"/>
      <w:r>
        <w:rPr>
          <w:rFonts w:ascii="Times New Roman" w:eastAsia="標楷體" w:hAnsi="Times New Roman" w:cs="Times New Roman"/>
          <w:color w:val="222222"/>
          <w:lang w:eastAsia="zh-CN"/>
        </w:rPr>
        <w:t>Gad</w:t>
      </w:r>
      <w:r>
        <w:rPr>
          <w:rFonts w:ascii="Times New Roman" w:eastAsia="SimSun" w:hAnsi="Times New Roman" w:cs="Times New Roman" w:hint="eastAsia"/>
          <w:color w:val="222222"/>
          <w:lang w:eastAsia="zh-CN"/>
        </w:rPr>
        <w:t>a</w:t>
      </w:r>
      <w:r w:rsidRPr="00A45886">
        <w:rPr>
          <w:rFonts w:ascii="Times New Roman" w:eastAsia="標楷體" w:hAnsi="Times New Roman" w:cs="Times New Roman"/>
          <w:color w:val="222222"/>
          <w:lang w:eastAsia="zh-CN"/>
        </w:rPr>
        <w:t>mer’s</w:t>
      </w:r>
      <w:proofErr w:type="spellEnd"/>
      <w:r w:rsidRPr="00A45886">
        <w:rPr>
          <w:rFonts w:ascii="Times New Roman" w:eastAsia="標楷體" w:hAnsi="Times New Roman" w:cs="Times New Roman"/>
          <w:color w:val="222222"/>
          <w:lang w:eastAsia="zh-CN"/>
        </w:rPr>
        <w:t xml:space="preserve"> hermeneutics to bring a new theoretical light to the study of the issue of “Sinification of Buddhism”. </w:t>
      </w:r>
    </w:p>
    <w:p w:rsidR="00327C7D" w:rsidRPr="00A45886" w:rsidRDefault="00327C7D" w:rsidP="00327C7D">
      <w:pPr>
        <w:pStyle w:val="Web"/>
        <w:shd w:val="clear" w:color="auto" w:fill="FFFFFF"/>
        <w:rPr>
          <w:rFonts w:ascii="Times New Roman" w:eastAsia="標楷體" w:hAnsi="Times New Roman" w:cs="Times New Roman"/>
          <w:color w:val="222222"/>
          <w:lang w:eastAsia="zh-CN"/>
        </w:rPr>
      </w:pPr>
      <w:r w:rsidRPr="00A45886">
        <w:rPr>
          <w:rFonts w:ascii="Times New Roman" w:eastAsia="標楷體" w:hAnsi="Times New Roman" w:cs="Times New Roman"/>
          <w:color w:val="222222"/>
          <w:lang w:eastAsia="zh-CN"/>
        </w:rPr>
        <w:t xml:space="preserve">Keywords: Chinese Buddhism, Sinification of Buddhism, hermeneutics, essentialist fallacy, </w:t>
      </w:r>
      <w:proofErr w:type="spellStart"/>
      <w:r w:rsidRPr="00A45886">
        <w:rPr>
          <w:rFonts w:ascii="Times New Roman" w:eastAsia="標楷體" w:hAnsi="Times New Roman" w:cs="Times New Roman"/>
          <w:color w:val="222222"/>
          <w:lang w:eastAsia="zh-CN"/>
        </w:rPr>
        <w:t>culturalism</w:t>
      </w:r>
      <w:proofErr w:type="spellEnd"/>
      <w:r w:rsidRPr="00A45886">
        <w:rPr>
          <w:rFonts w:ascii="Times New Roman" w:eastAsia="標楷體" w:hAnsi="Times New Roman" w:cs="Times New Roman"/>
          <w:color w:val="222222"/>
          <w:lang w:eastAsia="zh-CN"/>
        </w:rPr>
        <w:t xml:space="preserve">, India-centralism </w:t>
      </w:r>
    </w:p>
    <w:p w:rsidR="00110086" w:rsidRPr="00327C7D" w:rsidRDefault="00110086">
      <w:bookmarkStart w:id="0" w:name="_GoBack"/>
      <w:bookmarkEnd w:id="0"/>
    </w:p>
    <w:sectPr w:rsidR="00110086" w:rsidRPr="00327C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7D"/>
    <w:rsid w:val="00097FDE"/>
    <w:rsid w:val="00110086"/>
    <w:rsid w:val="00327C7D"/>
    <w:rsid w:val="00344B82"/>
    <w:rsid w:val="00355AA3"/>
    <w:rsid w:val="005D3A8F"/>
    <w:rsid w:val="00645572"/>
    <w:rsid w:val="008615AB"/>
    <w:rsid w:val="00A8745A"/>
    <w:rsid w:val="00E339AA"/>
    <w:rsid w:val="00E76430"/>
    <w:rsid w:val="00F5342C"/>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lang w:val="en-US" w:eastAsia="zh-TW"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7C7D"/>
    <w:pPr>
      <w:widowControl/>
      <w:spacing w:before="100" w:beforeAutospacing="1" w:after="100" w:afterAutospacing="1"/>
    </w:pPr>
    <w:rPr>
      <w:rFonts w:ascii="新細明體" w:eastAsia="新細明體" w:hAnsi="新細明體" w:cs="新細明體"/>
      <w:kern w:val="0"/>
      <w:szCs w:val="24"/>
    </w:rPr>
  </w:style>
  <w:style w:type="character" w:customStyle="1" w:styleId="il">
    <w:name w:val="il"/>
    <w:basedOn w:val="a0"/>
    <w:rsid w:val="00327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lang w:val="en-US" w:eastAsia="zh-TW"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7C7D"/>
    <w:pPr>
      <w:widowControl/>
      <w:spacing w:before="100" w:beforeAutospacing="1" w:after="100" w:afterAutospacing="1"/>
    </w:pPr>
    <w:rPr>
      <w:rFonts w:ascii="新細明體" w:eastAsia="新細明體" w:hAnsi="新細明體" w:cs="新細明體"/>
      <w:kern w:val="0"/>
      <w:szCs w:val="24"/>
    </w:rPr>
  </w:style>
  <w:style w:type="character" w:customStyle="1" w:styleId="il">
    <w:name w:val="il"/>
    <w:basedOn w:val="a0"/>
    <w:rsid w:val="0032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weijen.teng</dc:creator>
  <cp:keywords/>
  <dc:description/>
  <cp:lastModifiedBy>weijen.teng</cp:lastModifiedBy>
  <cp:revision>1</cp:revision>
  <dcterms:created xsi:type="dcterms:W3CDTF">2013-10-25T05:29:00Z</dcterms:created>
  <dcterms:modified xsi:type="dcterms:W3CDTF">2013-10-25T05:31:00Z</dcterms:modified>
</cp:coreProperties>
</file>